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Pr="00A17895" w:rsidRDefault="00A17895" w:rsidP="00A178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895">
        <w:rPr>
          <w:rFonts w:ascii="Times New Roman" w:hAnsi="Times New Roman" w:cs="Times New Roman"/>
          <w:sz w:val="28"/>
          <w:szCs w:val="28"/>
        </w:rPr>
        <w:tab/>
      </w:r>
      <w:r w:rsidRPr="00A17895">
        <w:rPr>
          <w:rFonts w:ascii="Times New Roman" w:hAnsi="Times New Roman" w:cs="Times New Roman"/>
          <w:sz w:val="28"/>
          <w:szCs w:val="28"/>
          <w:u w:val="single"/>
        </w:rPr>
        <w:t>Расходы на оплату труда и отчисления на социальные нужды основного производственного персонала:</w:t>
      </w:r>
    </w:p>
    <w:p w:rsidR="00A17895" w:rsidRDefault="00A17895" w:rsidP="00D6137F">
      <w:pPr>
        <w:jc w:val="both"/>
        <w:rPr>
          <w:rFonts w:ascii="Times New Roman" w:hAnsi="Times New Roman" w:cs="Times New Roman"/>
          <w:sz w:val="28"/>
          <w:szCs w:val="28"/>
        </w:rPr>
      </w:pPr>
      <w:r w:rsidRPr="00A17895">
        <w:rPr>
          <w:rFonts w:ascii="Times New Roman" w:hAnsi="Times New Roman" w:cs="Times New Roman"/>
          <w:sz w:val="28"/>
          <w:szCs w:val="28"/>
        </w:rPr>
        <w:tab/>
        <w:t>Расходы на оплату труда</w:t>
      </w:r>
      <w:r w:rsidR="00ED78A2">
        <w:rPr>
          <w:rFonts w:ascii="Times New Roman" w:hAnsi="Times New Roman" w:cs="Times New Roman"/>
          <w:sz w:val="28"/>
          <w:szCs w:val="28"/>
        </w:rPr>
        <w:t xml:space="preserve"> и отчисления на соц</w:t>
      </w:r>
      <w:proofErr w:type="gramStart"/>
      <w:r w:rsidR="00ED78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78A2">
        <w:rPr>
          <w:rFonts w:ascii="Times New Roman" w:hAnsi="Times New Roman" w:cs="Times New Roman"/>
          <w:sz w:val="28"/>
          <w:szCs w:val="28"/>
        </w:rPr>
        <w:t>ужды</w:t>
      </w:r>
      <w:r w:rsidRPr="00A17895">
        <w:rPr>
          <w:rFonts w:ascii="Times New Roman" w:hAnsi="Times New Roman" w:cs="Times New Roman"/>
          <w:sz w:val="28"/>
          <w:szCs w:val="28"/>
        </w:rPr>
        <w:t xml:space="preserve"> в 20</w:t>
      </w:r>
      <w:r w:rsidR="0003188C">
        <w:rPr>
          <w:rFonts w:ascii="Times New Roman" w:hAnsi="Times New Roman" w:cs="Times New Roman"/>
          <w:sz w:val="28"/>
          <w:szCs w:val="28"/>
        </w:rPr>
        <w:t>2</w:t>
      </w:r>
      <w:r w:rsidR="00ED78A2">
        <w:rPr>
          <w:rFonts w:ascii="Times New Roman" w:hAnsi="Times New Roman" w:cs="Times New Roman"/>
          <w:sz w:val="28"/>
          <w:szCs w:val="28"/>
        </w:rPr>
        <w:t xml:space="preserve">2 </w:t>
      </w:r>
      <w:r w:rsidRPr="00A17895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ED78A2">
        <w:rPr>
          <w:rFonts w:ascii="Times New Roman" w:hAnsi="Times New Roman" w:cs="Times New Roman"/>
          <w:sz w:val="28"/>
          <w:szCs w:val="28"/>
        </w:rPr>
        <w:t xml:space="preserve">1804,59 </w:t>
      </w:r>
      <w:r w:rsidR="00D613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7895" w:rsidRPr="00A17895" w:rsidRDefault="00A17895" w:rsidP="00D61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895" w:rsidRPr="00A17895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95"/>
    <w:rsid w:val="0000086B"/>
    <w:rsid w:val="000010AF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188C"/>
    <w:rsid w:val="00032732"/>
    <w:rsid w:val="00035B7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0F5E86"/>
    <w:rsid w:val="000F7790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1F1C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30FF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F28C8"/>
    <w:rsid w:val="001F299A"/>
    <w:rsid w:val="001F412B"/>
    <w:rsid w:val="001F5F3E"/>
    <w:rsid w:val="001F65A6"/>
    <w:rsid w:val="001F69DE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5719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174DF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755F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3F9D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48A1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4922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025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895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495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080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A02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3D2"/>
    <w:rsid w:val="00D55A55"/>
    <w:rsid w:val="00D5739D"/>
    <w:rsid w:val="00D61274"/>
    <w:rsid w:val="00D6137F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2054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2B6D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315F"/>
    <w:rsid w:val="00DF4A1A"/>
    <w:rsid w:val="00DF5F82"/>
    <w:rsid w:val="00DF7832"/>
    <w:rsid w:val="00E000B7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1CD8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348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8A2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Буздуга Полина Андреевна</dc:creator>
  <cp:keywords/>
  <dc:description/>
  <cp:lastModifiedBy>Попов Г.А.</cp:lastModifiedBy>
  <cp:revision>5</cp:revision>
  <dcterms:created xsi:type="dcterms:W3CDTF">2022-06-30T02:22:00Z</dcterms:created>
  <dcterms:modified xsi:type="dcterms:W3CDTF">2023-06-15T04:34:00Z</dcterms:modified>
</cp:coreProperties>
</file>